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F42" w:rsidRPr="00A85CCA" w:rsidRDefault="009B7D5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46538049"/>
      <w:r w:rsidRPr="00A85CC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E40F42" w:rsidRPr="00A85CCA" w:rsidRDefault="009B7D5D" w:rsidP="00A85CCA">
      <w:pPr>
        <w:spacing w:after="0" w:line="408" w:lineRule="auto"/>
        <w:ind w:left="120"/>
        <w:jc w:val="center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МИНИСТЕРСТВО ОБРАЗОВАНИЯ И НАУКИ РЕСПУБЛИКИ ТАТАРСТАН </w:t>
      </w:r>
      <w:r w:rsidRPr="00A85CCA">
        <w:rPr>
          <w:sz w:val="24"/>
          <w:szCs w:val="24"/>
          <w:lang w:val="ru-RU"/>
        </w:rPr>
        <w:br/>
      </w:r>
      <w:r w:rsidRPr="00A85C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</w:t>
      </w:r>
      <w:r w:rsidRPr="00A85CCA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bookmarkStart w:id="1" w:name="b3de95a0-e130-48e2-a18c-e3421c12e8af"/>
      <w:bookmarkEnd w:id="1"/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E40F4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85CCA" w:rsidTr="000D4161">
        <w:tc>
          <w:tcPr>
            <w:tcW w:w="3114" w:type="dxa"/>
          </w:tcPr>
          <w:p w:rsidR="00C53FFE" w:rsidRPr="0040209D" w:rsidRDefault="009B7D5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B7D5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9B7D5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B7D5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A85CCA" w:rsidRDefault="00A85C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9B7D5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85C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7D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B7D5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B7D5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9B7D5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B7D5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A85CCA" w:rsidRDefault="00A85C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9B7D5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7D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B7D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B7D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B7D5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B7D5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A85CCA" w:rsidRDefault="00A85CC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</w:p>
          <w:p w:rsidR="000E6D86" w:rsidRDefault="009B7D5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7D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9B7D5D">
      <w:pPr>
        <w:spacing w:after="0" w:line="408" w:lineRule="auto"/>
        <w:ind w:left="120"/>
        <w:jc w:val="center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40F42" w:rsidRPr="00A85CCA" w:rsidRDefault="009B7D5D">
      <w:pPr>
        <w:spacing w:after="0" w:line="408" w:lineRule="auto"/>
        <w:ind w:left="120"/>
        <w:jc w:val="center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 6133400)</w:t>
      </w:r>
    </w:p>
    <w:p w:rsidR="00E40F42" w:rsidRPr="00A85CCA" w:rsidRDefault="00E40F42">
      <w:pPr>
        <w:spacing w:after="0"/>
        <w:ind w:left="120"/>
        <w:jc w:val="center"/>
        <w:rPr>
          <w:lang w:val="ru-RU"/>
        </w:rPr>
      </w:pPr>
    </w:p>
    <w:p w:rsidR="00E40F42" w:rsidRPr="00A85CCA" w:rsidRDefault="009B7D5D">
      <w:pPr>
        <w:spacing w:after="0" w:line="408" w:lineRule="auto"/>
        <w:ind w:left="120"/>
        <w:jc w:val="center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E40F42" w:rsidRPr="00A85CCA" w:rsidRDefault="009B7D5D">
      <w:pPr>
        <w:spacing w:after="0" w:line="408" w:lineRule="auto"/>
        <w:ind w:left="120"/>
        <w:jc w:val="center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85CCA" w:rsidRDefault="00A85CCA" w:rsidP="00A85CC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Абдуллиной Риммы Маликовны</w:t>
      </w:r>
    </w:p>
    <w:p w:rsidR="00A85CCA" w:rsidRPr="00472D11" w:rsidRDefault="00A85CCA" w:rsidP="00A85CCA">
      <w:pPr>
        <w:spacing w:after="0" w:line="408" w:lineRule="auto"/>
        <w:ind w:left="120"/>
        <w:jc w:val="center"/>
        <w:rPr>
          <w:lang w:val="ru-RU"/>
        </w:rPr>
      </w:pPr>
    </w:p>
    <w:p w:rsidR="00A85CCA" w:rsidRPr="00472D11" w:rsidRDefault="00A85CCA" w:rsidP="00A85CCA">
      <w:pPr>
        <w:spacing w:after="0"/>
        <w:ind w:left="120"/>
        <w:jc w:val="center"/>
        <w:rPr>
          <w:lang w:val="ru-RU"/>
        </w:rPr>
      </w:pPr>
    </w:p>
    <w:p w:rsidR="00A85CCA" w:rsidRPr="00D215B7" w:rsidRDefault="00A85CCA" w:rsidP="00A85CC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A85CCA" w:rsidRPr="00D215B7" w:rsidRDefault="00A85CCA" w:rsidP="00A85CC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A85CCA" w:rsidRPr="00D215B7" w:rsidRDefault="00A85CCA" w:rsidP="00A85CC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A85CCA" w:rsidRPr="000F649D" w:rsidRDefault="00A85CCA" w:rsidP="00A85CC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27.08.2024 </w:t>
      </w:r>
    </w:p>
    <w:p w:rsidR="00E40F42" w:rsidRPr="00A85CCA" w:rsidRDefault="00E40F42">
      <w:pPr>
        <w:spacing w:after="0"/>
        <w:ind w:left="120"/>
        <w:jc w:val="center"/>
        <w:rPr>
          <w:lang w:val="ru-RU"/>
        </w:rPr>
      </w:pPr>
    </w:p>
    <w:p w:rsidR="00E40F42" w:rsidRPr="00A85CCA" w:rsidRDefault="00E40F42">
      <w:pPr>
        <w:spacing w:after="0"/>
        <w:ind w:left="120"/>
        <w:jc w:val="center"/>
        <w:rPr>
          <w:lang w:val="ru-RU"/>
        </w:rPr>
      </w:pPr>
    </w:p>
    <w:p w:rsidR="00E40F42" w:rsidRPr="00A85CCA" w:rsidRDefault="00E40F42" w:rsidP="00A85CCA">
      <w:pPr>
        <w:spacing w:after="0"/>
        <w:rPr>
          <w:lang w:val="ru-RU"/>
        </w:rPr>
      </w:pPr>
    </w:p>
    <w:p w:rsidR="00E40F42" w:rsidRPr="00A85CCA" w:rsidRDefault="009B7D5D">
      <w:pPr>
        <w:spacing w:after="0"/>
        <w:ind w:left="120"/>
        <w:jc w:val="center"/>
        <w:rPr>
          <w:lang w:val="ru-RU"/>
        </w:rPr>
      </w:pPr>
      <w:bookmarkStart w:id="2" w:name="056d9d5c-b2bc-4133-b8cf-f3db506692dc"/>
      <w:r w:rsidRPr="00A85CCA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2"/>
      <w:r w:rsidRPr="00A85CC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7c791777-c725-4234-9ae7-a684b7e75e81"/>
      <w:r w:rsidRPr="00A85CCA">
        <w:rPr>
          <w:rFonts w:ascii="Times New Roman" w:hAnsi="Times New Roman"/>
          <w:b/>
          <w:color w:val="000000"/>
          <w:sz w:val="28"/>
          <w:lang w:val="ru-RU"/>
        </w:rPr>
        <w:t>2024-2025 уч.г.</w:t>
      </w:r>
      <w:bookmarkEnd w:id="3"/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E40F42">
      <w:pPr>
        <w:rPr>
          <w:lang w:val="ru-RU"/>
        </w:rPr>
        <w:sectPr w:rsidR="00E40F42" w:rsidRPr="00A85CCA" w:rsidSect="00A85CCA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bookmarkStart w:id="4" w:name="block-46538048"/>
      <w:bookmarkEnd w:id="0"/>
      <w:r w:rsidRPr="00A85C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ПОЯСНИТЕЛЬНАЯ </w:t>
      </w:r>
      <w:r w:rsidRPr="00A85CCA">
        <w:rPr>
          <w:rFonts w:ascii="Times New Roman" w:hAnsi="Times New Roman"/>
          <w:b/>
          <w:color w:val="000000"/>
          <w:sz w:val="28"/>
          <w:lang w:val="ru-RU"/>
        </w:rPr>
        <w:t>ЗАПИСКА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</w:t>
      </w:r>
      <w:r w:rsidRPr="00A85CCA">
        <w:rPr>
          <w:rFonts w:ascii="Times New Roman" w:hAnsi="Times New Roman"/>
          <w:color w:val="000000"/>
          <w:sz w:val="28"/>
          <w:lang w:val="ru-RU"/>
        </w:rPr>
        <w:t>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</w:t>
      </w:r>
      <w:r w:rsidRPr="00A85CCA">
        <w:rPr>
          <w:rFonts w:ascii="Times New Roman" w:hAnsi="Times New Roman"/>
          <w:color w:val="000000"/>
          <w:sz w:val="28"/>
          <w:lang w:val="ru-RU"/>
        </w:rPr>
        <w:t>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</w:t>
      </w:r>
      <w:r w:rsidRPr="00A85CCA">
        <w:rPr>
          <w:rFonts w:ascii="Times New Roman" w:hAnsi="Times New Roman"/>
          <w:color w:val="000000"/>
          <w:sz w:val="28"/>
          <w:lang w:val="ru-RU"/>
        </w:rPr>
        <w:t>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остные расчёты. 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</w:t>
      </w:r>
      <w:r w:rsidRPr="00A85CCA">
        <w:rPr>
          <w:rFonts w:ascii="Times New Roman" w:hAnsi="Times New Roman"/>
          <w:color w:val="000000"/>
          <w:sz w:val="28"/>
          <w:lang w:val="ru-RU"/>
        </w:rPr>
        <w:t>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</w:t>
      </w:r>
      <w:r w:rsidRPr="00A85CCA">
        <w:rPr>
          <w:rFonts w:ascii="Times New Roman" w:hAnsi="Times New Roman"/>
          <w:color w:val="000000"/>
          <w:sz w:val="28"/>
          <w:lang w:val="ru-RU"/>
        </w:rPr>
        <w:t>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</w:t>
      </w:r>
      <w:r w:rsidRPr="00A85CCA">
        <w:rPr>
          <w:rFonts w:ascii="Times New Roman" w:hAnsi="Times New Roman"/>
          <w:color w:val="000000"/>
          <w:sz w:val="28"/>
          <w:lang w:val="ru-RU"/>
        </w:rPr>
        <w:t>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</w:t>
      </w:r>
      <w:r w:rsidRPr="00A85CCA">
        <w:rPr>
          <w:rFonts w:ascii="Times New Roman" w:hAnsi="Times New Roman"/>
          <w:color w:val="000000"/>
          <w:sz w:val="28"/>
          <w:lang w:val="ru-RU"/>
        </w:rPr>
        <w:t>фов».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за данных с использованием статистических характеристик средних и рассеивания. </w:t>
      </w:r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</w:t>
      </w:r>
      <w:r w:rsidRPr="00A85CCA">
        <w:rPr>
          <w:rFonts w:ascii="Times New Roman" w:hAnsi="Times New Roman"/>
          <w:color w:val="000000"/>
          <w:sz w:val="28"/>
          <w:lang w:val="ru-RU"/>
        </w:rPr>
        <w:t>менчивость, и оценивать их влияние на рассматриваемые величины и процессы.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 практические задания, в частности опыты с классическими вероятностными моделями.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</w:t>
      </w:r>
      <w:r w:rsidRPr="00A85CCA">
        <w:rPr>
          <w:rFonts w:ascii="Times New Roman" w:hAnsi="Times New Roman"/>
          <w:color w:val="000000"/>
          <w:sz w:val="28"/>
          <w:lang w:val="ru-RU"/>
        </w:rPr>
        <w:t>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 рамках учебног</w:t>
      </w:r>
      <w:r w:rsidRPr="00A85CCA">
        <w:rPr>
          <w:rFonts w:ascii="Times New Roman" w:hAnsi="Times New Roman"/>
          <w:color w:val="000000"/>
          <w:sz w:val="28"/>
          <w:lang w:val="ru-RU"/>
        </w:rPr>
        <w:t>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 7–9 классах изучается учеб</w:t>
      </w:r>
      <w:r w:rsidRPr="00A85CCA">
        <w:rPr>
          <w:rFonts w:ascii="Times New Roman" w:hAnsi="Times New Roman"/>
          <w:color w:val="000000"/>
          <w:sz w:val="28"/>
          <w:lang w:val="ru-RU"/>
        </w:rPr>
        <w:t>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bookmarkStart w:id="5" w:name="b3c9237e-6172-48ee-b1c7-f6774da89513"/>
      <w:r w:rsidRPr="00A85CCA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</w:t>
      </w:r>
      <w:r w:rsidRPr="00A85CCA">
        <w:rPr>
          <w:rFonts w:ascii="Times New Roman" w:hAnsi="Times New Roman"/>
          <w:color w:val="000000"/>
          <w:sz w:val="28"/>
          <w:lang w:val="ru-RU"/>
        </w:rPr>
        <w:t>в 7 классе – 34 часа (1 час в неделю), в 8 классе – 34 часа (1 час в неделю), в 9 классе – 34 часа (1 час в неделю).</w:t>
      </w:r>
      <w:bookmarkEnd w:id="5"/>
    </w:p>
    <w:p w:rsidR="00E40F42" w:rsidRPr="00A85CCA" w:rsidRDefault="00E40F42">
      <w:pPr>
        <w:rPr>
          <w:lang w:val="ru-RU"/>
        </w:rPr>
        <w:sectPr w:rsidR="00E40F42" w:rsidRPr="00A85CCA" w:rsidSect="00A85CCA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bookmarkStart w:id="6" w:name="block-46538043"/>
      <w:bookmarkEnd w:id="4"/>
      <w:r w:rsidRPr="00A85C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A85CCA">
        <w:rPr>
          <w:rFonts w:ascii="Times New Roman" w:hAnsi="Times New Roman"/>
          <w:color w:val="000000"/>
          <w:sz w:val="28"/>
          <w:lang w:val="ru-RU"/>
        </w:rPr>
        <w:t>вление данных в виде таблиц, диаграмм, графиков.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</w:t>
      </w:r>
      <w:r w:rsidRPr="00A85CCA">
        <w:rPr>
          <w:rFonts w:ascii="Times New Roman" w:hAnsi="Times New Roman"/>
          <w:color w:val="000000"/>
          <w:sz w:val="28"/>
          <w:lang w:val="ru-RU"/>
        </w:rPr>
        <w:t>спользование графического представления множеств для описания реальных процессов и явлений, при решении задач.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Элементарные события случайного опыта. 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Случайные события. Вероятности событий. Опыты с равновозможными элементарными </w:t>
      </w:r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>событиями. Случайный выбор. Связь между маловероятными и практически достоверными событиями в природе, обществе и науке.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</w:t>
      </w:r>
      <w:r w:rsidRPr="00A85CCA">
        <w:rPr>
          <w:rFonts w:ascii="Times New Roman" w:hAnsi="Times New Roman"/>
          <w:color w:val="000000"/>
          <w:sz w:val="28"/>
          <w:lang w:val="ru-RU"/>
        </w:rPr>
        <w:t>ание висячей вершины, связь между числом вершин и числом рёбер. Правило умножения. Решение задач с помощью графов.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</w:t>
      </w:r>
      <w:r w:rsidRPr="00A85CCA">
        <w:rPr>
          <w:rFonts w:ascii="Times New Roman" w:hAnsi="Times New Roman"/>
          <w:color w:val="000000"/>
          <w:sz w:val="28"/>
          <w:lang w:val="ru-RU"/>
        </w:rPr>
        <w:t>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</w:t>
      </w:r>
      <w:r w:rsidRPr="00A85CCA">
        <w:rPr>
          <w:rFonts w:ascii="Times New Roman" w:hAnsi="Times New Roman"/>
          <w:color w:val="000000"/>
          <w:sz w:val="28"/>
          <w:lang w:val="ru-RU"/>
        </w:rPr>
        <w:t>ов, интерпретация данных. Чтение и построение таблиц, диаграмм, графиков по реальным данным.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</w:t>
      </w:r>
      <w:r w:rsidRPr="00A85CCA">
        <w:rPr>
          <w:rFonts w:ascii="Times New Roman" w:hAnsi="Times New Roman"/>
          <w:color w:val="000000"/>
          <w:sz w:val="28"/>
          <w:lang w:val="ru-RU"/>
        </w:rPr>
        <w:t>ор точки из фигуры на плоскости, из отрезка и из дуги окружности.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</w:t>
      </w:r>
      <w:r w:rsidRPr="00A85CCA">
        <w:rPr>
          <w:rFonts w:ascii="Times New Roman" w:hAnsi="Times New Roman"/>
          <w:color w:val="000000"/>
          <w:sz w:val="28"/>
          <w:lang w:val="ru-RU"/>
        </w:rPr>
        <w:t>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</w:t>
      </w:r>
      <w:r w:rsidRPr="00A85CCA">
        <w:rPr>
          <w:rFonts w:ascii="Times New Roman" w:hAnsi="Times New Roman"/>
          <w:color w:val="000000"/>
          <w:sz w:val="28"/>
          <w:lang w:val="ru-RU"/>
        </w:rPr>
        <w:t>роятностей с помощью частот. Роль и значение закона больших чисел в природе и обществе.</w:t>
      </w:r>
    </w:p>
    <w:p w:rsidR="00E40F42" w:rsidRPr="00A85CCA" w:rsidRDefault="00E40F42">
      <w:pPr>
        <w:rPr>
          <w:lang w:val="ru-RU"/>
        </w:rPr>
        <w:sectPr w:rsidR="00E40F42" w:rsidRPr="00A85CCA" w:rsidSect="00A85CCA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bookmarkStart w:id="7" w:name="block-46538044"/>
      <w:bookmarkEnd w:id="6"/>
      <w:r w:rsidRPr="00A85C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Личностные резу</w:t>
      </w:r>
      <w:r w:rsidRPr="00A85CCA">
        <w:rPr>
          <w:rFonts w:ascii="Times New Roman" w:hAnsi="Times New Roman"/>
          <w:b/>
          <w:color w:val="000000"/>
          <w:sz w:val="28"/>
          <w:lang w:val="ru-RU"/>
        </w:rPr>
        <w:t xml:space="preserve">льтаты </w:t>
      </w:r>
      <w:r w:rsidRPr="00A85CC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</w:t>
      </w:r>
      <w:r w:rsidRPr="00A85CCA">
        <w:rPr>
          <w:rFonts w:ascii="Times New Roman" w:hAnsi="Times New Roman"/>
          <w:color w:val="000000"/>
          <w:sz w:val="28"/>
          <w:lang w:val="ru-RU"/>
        </w:rPr>
        <w:t>атематической школы, к использованию этих достижений в других науках и прикладных сферах;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</w:t>
      </w:r>
      <w:r w:rsidRPr="00A85CCA">
        <w:rPr>
          <w:rFonts w:ascii="Times New Roman" w:hAnsi="Times New Roman"/>
          <w:color w:val="000000"/>
          <w:sz w:val="28"/>
          <w:lang w:val="ru-RU"/>
        </w:rPr>
        <w:t>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</w:t>
      </w:r>
      <w:r w:rsidRPr="00A85CCA">
        <w:rPr>
          <w:rFonts w:ascii="Times New Roman" w:hAnsi="Times New Roman"/>
          <w:color w:val="000000"/>
          <w:sz w:val="28"/>
          <w:lang w:val="ru-RU"/>
        </w:rPr>
        <w:t>льности учёного;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</w:t>
      </w:r>
      <w:r w:rsidRPr="00A85CCA">
        <w:rPr>
          <w:rFonts w:ascii="Times New Roman" w:hAnsi="Times New Roman"/>
          <w:color w:val="000000"/>
          <w:sz w:val="28"/>
          <w:lang w:val="ru-RU"/>
        </w:rPr>
        <w:t>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</w:t>
      </w:r>
      <w:r w:rsidRPr="00A85CCA">
        <w:rPr>
          <w:rFonts w:ascii="Times New Roman" w:hAnsi="Times New Roman"/>
          <w:color w:val="000000"/>
          <w:sz w:val="28"/>
          <w:lang w:val="ru-RU"/>
        </w:rPr>
        <w:t>тематических объектов, задач, решений, рассуждений, умению видеть математические закономерности в искусстве;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</w:t>
      </w:r>
      <w:r w:rsidRPr="00A85CCA">
        <w:rPr>
          <w:rFonts w:ascii="Times New Roman" w:hAnsi="Times New Roman"/>
          <w:color w:val="000000"/>
          <w:sz w:val="28"/>
          <w:lang w:val="ru-RU"/>
        </w:rPr>
        <w:t>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</w:t>
      </w:r>
      <w:r w:rsidRPr="00A85CCA">
        <w:rPr>
          <w:rFonts w:ascii="Times New Roman" w:hAnsi="Times New Roman"/>
          <w:color w:val="000000"/>
          <w:sz w:val="28"/>
          <w:lang w:val="ru-RU"/>
        </w:rPr>
        <w:t>стейшими навыками исследовательской деятельности;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</w:t>
      </w:r>
      <w:r w:rsidRPr="00A85CCA">
        <w:rPr>
          <w:rFonts w:ascii="Times New Roman" w:hAnsi="Times New Roman"/>
          <w:color w:val="000000"/>
          <w:sz w:val="28"/>
          <w:lang w:val="ru-RU"/>
        </w:rPr>
        <w:t>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на применение математиче</w:t>
      </w:r>
      <w:r w:rsidRPr="00A85CCA">
        <w:rPr>
          <w:rFonts w:ascii="Times New Roman" w:hAnsi="Times New Roman"/>
          <w:color w:val="000000"/>
          <w:sz w:val="28"/>
          <w:lang w:val="ru-RU"/>
        </w:rPr>
        <w:t>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</w:t>
      </w:r>
      <w:r w:rsidRPr="00A85CCA">
        <w:rPr>
          <w:rFonts w:ascii="Times New Roman" w:hAnsi="Times New Roman"/>
          <w:b/>
          <w:color w:val="000000"/>
          <w:sz w:val="28"/>
          <w:lang w:val="ru-RU"/>
        </w:rPr>
        <w:t>виям социальной и природной среды: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</w:t>
      </w:r>
      <w:r w:rsidRPr="00A85CCA">
        <w:rPr>
          <w:rFonts w:ascii="Times New Roman" w:hAnsi="Times New Roman"/>
          <w:color w:val="000000"/>
          <w:sz w:val="28"/>
          <w:lang w:val="ru-RU"/>
        </w:rPr>
        <w:t>выки и компетенции из опыта других;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</w:t>
      </w:r>
      <w:r w:rsidRPr="00A85CCA">
        <w:rPr>
          <w:rFonts w:ascii="Times New Roman" w:hAnsi="Times New Roman"/>
          <w:color w:val="000000"/>
          <w:sz w:val="28"/>
          <w:lang w:val="ru-RU"/>
        </w:rPr>
        <w:t>воё развитие;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A85CCA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Default="009B7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40F42" w:rsidRPr="00A85CCA" w:rsidRDefault="009B7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</w:t>
      </w:r>
      <w:r w:rsidRPr="00A85CCA">
        <w:rPr>
          <w:rFonts w:ascii="Times New Roman" w:hAnsi="Times New Roman"/>
          <w:color w:val="000000"/>
          <w:sz w:val="28"/>
          <w:lang w:val="ru-RU"/>
        </w:rPr>
        <w:t>изнак классификации, основания для обобщения и сравнения, критерии проводимого анализа;</w:t>
      </w:r>
    </w:p>
    <w:p w:rsidR="00E40F42" w:rsidRPr="00A85CCA" w:rsidRDefault="009B7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40F42" w:rsidRPr="00A85CCA" w:rsidRDefault="009B7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</w:t>
      </w:r>
      <w:r w:rsidRPr="00A85CCA">
        <w:rPr>
          <w:rFonts w:ascii="Times New Roman" w:hAnsi="Times New Roman"/>
          <w:color w:val="000000"/>
          <w:sz w:val="28"/>
          <w:lang w:val="ru-RU"/>
        </w:rPr>
        <w:t>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40F42" w:rsidRPr="00A85CCA" w:rsidRDefault="009B7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40F42" w:rsidRPr="00A85CCA" w:rsidRDefault="009B7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разб</w:t>
      </w:r>
      <w:r w:rsidRPr="00A85CCA">
        <w:rPr>
          <w:rFonts w:ascii="Times New Roman" w:hAnsi="Times New Roman"/>
          <w:color w:val="000000"/>
          <w:sz w:val="28"/>
          <w:lang w:val="ru-RU"/>
        </w:rPr>
        <w:t>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40F42" w:rsidRPr="00A85CCA" w:rsidRDefault="009B7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>выбирать сп</w:t>
      </w:r>
      <w:r w:rsidRPr="00A85CCA">
        <w:rPr>
          <w:rFonts w:ascii="Times New Roman" w:hAnsi="Times New Roman"/>
          <w:color w:val="000000"/>
          <w:sz w:val="28"/>
          <w:lang w:val="ru-RU"/>
        </w:rPr>
        <w:t>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40F42" w:rsidRDefault="009B7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40F42" w:rsidRPr="00A85CCA" w:rsidRDefault="009B7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</w:t>
      </w:r>
      <w:r w:rsidRPr="00A85CCA">
        <w:rPr>
          <w:rFonts w:ascii="Times New Roman" w:hAnsi="Times New Roman"/>
          <w:color w:val="000000"/>
          <w:sz w:val="28"/>
          <w:lang w:val="ru-RU"/>
        </w:rPr>
        <w:t>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40F42" w:rsidRPr="00A85CCA" w:rsidRDefault="009B7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</w:t>
      </w:r>
      <w:r w:rsidRPr="00A85CCA">
        <w:rPr>
          <w:rFonts w:ascii="Times New Roman" w:hAnsi="Times New Roman"/>
          <w:color w:val="000000"/>
          <w:sz w:val="28"/>
          <w:lang w:val="ru-RU"/>
        </w:rPr>
        <w:t>новлению особенностей математического объекта, зависимостей объектов между собой;</w:t>
      </w:r>
    </w:p>
    <w:p w:rsidR="00E40F42" w:rsidRPr="00A85CCA" w:rsidRDefault="009B7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40F42" w:rsidRPr="00A85CCA" w:rsidRDefault="009B7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про</w:t>
      </w:r>
      <w:r w:rsidRPr="00A85CCA">
        <w:rPr>
          <w:rFonts w:ascii="Times New Roman" w:hAnsi="Times New Roman"/>
          <w:color w:val="000000"/>
          <w:sz w:val="28"/>
          <w:lang w:val="ru-RU"/>
        </w:rPr>
        <w:t>гнозировать возможное развитие процесса, а также выдвигать предположения о его развитии в новых условиях.</w:t>
      </w:r>
    </w:p>
    <w:p w:rsidR="00E40F42" w:rsidRDefault="009B7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40F42" w:rsidRPr="00A85CCA" w:rsidRDefault="009B7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40F42" w:rsidRPr="00A85CCA" w:rsidRDefault="009B7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</w:t>
      </w:r>
      <w:r w:rsidRPr="00A85CCA">
        <w:rPr>
          <w:rFonts w:ascii="Times New Roman" w:hAnsi="Times New Roman"/>
          <w:color w:val="000000"/>
          <w:sz w:val="28"/>
          <w:lang w:val="ru-RU"/>
        </w:rPr>
        <w:t>систематизировать и интерпретировать информацию различных видов и форм представления;</w:t>
      </w:r>
    </w:p>
    <w:p w:rsidR="00E40F42" w:rsidRPr="00A85CCA" w:rsidRDefault="009B7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40F42" w:rsidRPr="00A85CCA" w:rsidRDefault="009B7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</w:t>
      </w:r>
      <w:r w:rsidRPr="00A85CCA">
        <w:rPr>
          <w:rFonts w:ascii="Times New Roman" w:hAnsi="Times New Roman"/>
          <w:color w:val="000000"/>
          <w:sz w:val="28"/>
          <w:lang w:val="ru-RU"/>
        </w:rPr>
        <w:t>ям, предложенным учителем или сформулированным самостоятельно.</w:t>
      </w:r>
    </w:p>
    <w:p w:rsidR="00E40F42" w:rsidRDefault="009B7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40F42" w:rsidRPr="00A85CCA" w:rsidRDefault="009B7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</w:t>
      </w:r>
      <w:r w:rsidRPr="00A85CCA">
        <w:rPr>
          <w:rFonts w:ascii="Times New Roman" w:hAnsi="Times New Roman"/>
          <w:color w:val="000000"/>
          <w:sz w:val="28"/>
          <w:lang w:val="ru-RU"/>
        </w:rPr>
        <w:t>сьменных текстах, давать пояснения по ходу решения задачи, комментировать полученный результат;</w:t>
      </w:r>
    </w:p>
    <w:p w:rsidR="00E40F42" w:rsidRPr="00A85CCA" w:rsidRDefault="009B7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</w:t>
      </w:r>
      <w:r w:rsidRPr="00A85CCA">
        <w:rPr>
          <w:rFonts w:ascii="Times New Roman" w:hAnsi="Times New Roman"/>
          <w:color w:val="000000"/>
          <w:sz w:val="28"/>
          <w:lang w:val="ru-RU"/>
        </w:rPr>
        <w:t>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40F42" w:rsidRPr="00A85CCA" w:rsidRDefault="009B7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</w:t>
      </w:r>
      <w:r w:rsidRPr="00A85CCA">
        <w:rPr>
          <w:rFonts w:ascii="Times New Roman" w:hAnsi="Times New Roman"/>
          <w:color w:val="000000"/>
          <w:sz w:val="28"/>
          <w:lang w:val="ru-RU"/>
        </w:rPr>
        <w:t>ат выступления с учётом задач презентации и особенностей аудитории;</w:t>
      </w:r>
    </w:p>
    <w:p w:rsidR="00E40F42" w:rsidRPr="00A85CCA" w:rsidRDefault="009B7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40F42" w:rsidRPr="00A85CCA" w:rsidRDefault="009B7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 работы, распределять виды работ, договариваться, обсуждать процесс и результат работы, обобщать мнения нескольких людей;</w:t>
      </w:r>
    </w:p>
    <w:p w:rsidR="00E40F42" w:rsidRPr="00A85CCA" w:rsidRDefault="009B7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</w:t>
      </w:r>
      <w:r w:rsidRPr="00A85CCA">
        <w:rPr>
          <w:rFonts w:ascii="Times New Roman" w:hAnsi="Times New Roman"/>
          <w:color w:val="000000"/>
          <w:sz w:val="28"/>
          <w:lang w:val="ru-RU"/>
        </w:rPr>
        <w:t>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0F42" w:rsidRPr="00A85CCA" w:rsidRDefault="009B7D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</w:t>
      </w:r>
      <w:r w:rsidRPr="00A85CCA">
        <w:rPr>
          <w:rFonts w:ascii="Times New Roman" w:hAnsi="Times New Roman"/>
          <w:color w:val="000000"/>
          <w:sz w:val="28"/>
          <w:lang w:val="ru-RU"/>
        </w:rPr>
        <w:t>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40F42" w:rsidRDefault="009B7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40F42" w:rsidRPr="00A85CCA" w:rsidRDefault="009B7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владеть способами самопров</w:t>
      </w:r>
      <w:r w:rsidRPr="00A85CCA">
        <w:rPr>
          <w:rFonts w:ascii="Times New Roman" w:hAnsi="Times New Roman"/>
          <w:color w:val="000000"/>
          <w:sz w:val="28"/>
          <w:lang w:val="ru-RU"/>
        </w:rPr>
        <w:t>ерки, самоконтроля процесса и результата решения математической задачи;</w:t>
      </w:r>
    </w:p>
    <w:p w:rsidR="00E40F42" w:rsidRPr="00A85CCA" w:rsidRDefault="009B7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40F42" w:rsidRPr="00A85CCA" w:rsidRDefault="009B7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оценивать с</w:t>
      </w:r>
      <w:r w:rsidRPr="00A85CCA">
        <w:rPr>
          <w:rFonts w:ascii="Times New Roman" w:hAnsi="Times New Roman"/>
          <w:color w:val="000000"/>
          <w:sz w:val="28"/>
          <w:lang w:val="ru-RU"/>
        </w:rPr>
        <w:t>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left="120"/>
        <w:jc w:val="both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40F42" w:rsidRPr="00A85CCA" w:rsidRDefault="00E40F42">
      <w:pPr>
        <w:spacing w:after="0" w:line="264" w:lineRule="auto"/>
        <w:ind w:left="120"/>
        <w:jc w:val="both"/>
        <w:rPr>
          <w:lang w:val="ru-RU"/>
        </w:rPr>
      </w:pP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A85C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5CC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</w:t>
      </w:r>
      <w:r w:rsidRPr="00A85CCA">
        <w:rPr>
          <w:rFonts w:ascii="Times New Roman" w:hAnsi="Times New Roman"/>
          <w:color w:val="000000"/>
          <w:sz w:val="28"/>
          <w:lang w:val="ru-RU"/>
        </w:rPr>
        <w:t>ю в виде таблиц, диаграмм, графиков, представлять данные в виде таблиц, диаграмм, графиков.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Находить частоты числовых зн</w:t>
      </w:r>
      <w:r w:rsidRPr="00A85CCA">
        <w:rPr>
          <w:rFonts w:ascii="Times New Roman" w:hAnsi="Times New Roman"/>
          <w:color w:val="000000"/>
          <w:sz w:val="28"/>
          <w:lang w:val="ru-RU"/>
        </w:rPr>
        <w:t>ачений и частоты событий, в том числе по результатам измерений и наблюдений.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Использовать графические мо</w:t>
      </w:r>
      <w:r w:rsidRPr="00A85CCA">
        <w:rPr>
          <w:rFonts w:ascii="Times New Roman" w:hAnsi="Times New Roman"/>
          <w:color w:val="000000"/>
          <w:sz w:val="28"/>
          <w:lang w:val="ru-RU"/>
        </w:rPr>
        <w:t>дели: дерево случайного эксперимента, диаграммы Эйлера, числовая прямая.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</w:t>
      </w:r>
      <w:r w:rsidRPr="00A85CCA">
        <w:rPr>
          <w:rFonts w:ascii="Times New Roman" w:hAnsi="Times New Roman"/>
          <w:color w:val="000000"/>
          <w:sz w:val="28"/>
          <w:lang w:val="ru-RU"/>
        </w:rPr>
        <w:t>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5CC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Извлек</w:t>
      </w:r>
      <w:r w:rsidRPr="00A85CCA">
        <w:rPr>
          <w:rFonts w:ascii="Times New Roman" w:hAnsi="Times New Roman"/>
          <w:color w:val="000000"/>
          <w:sz w:val="28"/>
          <w:lang w:val="ru-RU"/>
        </w:rPr>
        <w:t>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</w:t>
      </w:r>
      <w:r w:rsidRPr="00A85CCA">
        <w:rPr>
          <w:rFonts w:ascii="Times New Roman" w:hAnsi="Times New Roman"/>
          <w:color w:val="000000"/>
          <w:sz w:val="28"/>
          <w:lang w:val="ru-RU"/>
        </w:rPr>
        <w:t>л и методов.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Находит</w:t>
      </w:r>
      <w:r w:rsidRPr="00A85CCA">
        <w:rPr>
          <w:rFonts w:ascii="Times New Roman" w:hAnsi="Times New Roman"/>
          <w:color w:val="000000"/>
          <w:sz w:val="28"/>
          <w:lang w:val="ru-RU"/>
        </w:rPr>
        <w:t>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40F42" w:rsidRPr="00A85CCA" w:rsidRDefault="009B7D5D">
      <w:pPr>
        <w:spacing w:after="0" w:line="264" w:lineRule="auto"/>
        <w:ind w:firstLine="600"/>
        <w:jc w:val="both"/>
        <w:rPr>
          <w:lang w:val="ru-RU"/>
        </w:rPr>
      </w:pPr>
      <w:r w:rsidRPr="00A85CC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40F42" w:rsidRPr="00A85CCA" w:rsidRDefault="00E40F42">
      <w:pPr>
        <w:rPr>
          <w:lang w:val="ru-RU"/>
        </w:rPr>
        <w:sectPr w:rsidR="00E40F42" w:rsidRPr="00A85CCA" w:rsidSect="00A85CCA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E40F42" w:rsidRDefault="009B7D5D">
      <w:pPr>
        <w:spacing w:after="0"/>
        <w:ind w:left="120"/>
      </w:pPr>
      <w:bookmarkStart w:id="9" w:name="block-46538045"/>
      <w:bookmarkEnd w:id="7"/>
      <w:r w:rsidRPr="00A85C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9B7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1899"/>
        <w:gridCol w:w="922"/>
        <w:gridCol w:w="1787"/>
        <w:gridCol w:w="1854"/>
        <w:gridCol w:w="2714"/>
      </w:tblGrid>
      <w:tr w:rsidR="00E40F4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0F42" w:rsidRDefault="00E40F42">
            <w:pPr>
              <w:spacing w:after="0"/>
              <w:ind w:left="135"/>
            </w:pPr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Default="00E40F42"/>
        </w:tc>
      </w:tr>
    </w:tbl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9B7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1918"/>
        <w:gridCol w:w="917"/>
        <w:gridCol w:w="1777"/>
        <w:gridCol w:w="1843"/>
        <w:gridCol w:w="2722"/>
      </w:tblGrid>
      <w:tr w:rsidR="00E40F4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0F42" w:rsidRDefault="00E40F42">
            <w:pPr>
              <w:spacing w:after="0"/>
              <w:ind w:left="135"/>
            </w:pPr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курса 8 </w:t>
            </w:r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0F42" w:rsidRDefault="00E40F42"/>
        </w:tc>
      </w:tr>
    </w:tbl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9B7D5D">
      <w:pPr>
        <w:spacing w:after="0"/>
        <w:ind w:left="120"/>
      </w:pPr>
      <w:bookmarkStart w:id="10" w:name="block-4653804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9B7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2058"/>
        <w:gridCol w:w="788"/>
        <w:gridCol w:w="1492"/>
        <w:gridCol w:w="1546"/>
        <w:gridCol w:w="1103"/>
        <w:gridCol w:w="2274"/>
      </w:tblGrid>
      <w:tr w:rsidR="00E40F4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0F42" w:rsidRDefault="00E40F42">
            <w:pPr>
              <w:spacing w:after="0"/>
              <w:ind w:left="135"/>
            </w:pPr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модели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Благоприятствующие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пути, существование висячей вершины,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F42" w:rsidRDefault="00E40F42"/>
        </w:tc>
      </w:tr>
    </w:tbl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9B7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1758"/>
        <w:gridCol w:w="815"/>
        <w:gridCol w:w="1550"/>
        <w:gridCol w:w="1607"/>
        <w:gridCol w:w="1144"/>
        <w:gridCol w:w="2369"/>
      </w:tblGrid>
      <w:tr w:rsidR="00E40F4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0F42" w:rsidRDefault="00E40F42">
            <w:pPr>
              <w:spacing w:after="0"/>
              <w:ind w:left="135"/>
            </w:pPr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0F42" w:rsidRDefault="00E40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F42" w:rsidRDefault="00E40F42"/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</w:tr>
      <w:tr w:rsidR="00E40F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Перестановки. Факториал.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 Бернулли. Вероятности событий в серии испытаний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F42" w:rsidRPr="00A85C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0F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0F42" w:rsidRDefault="00E40F42">
            <w:pPr>
              <w:spacing w:after="0"/>
              <w:ind w:left="135"/>
            </w:pPr>
          </w:p>
        </w:tc>
      </w:tr>
      <w:tr w:rsidR="00E40F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F42" w:rsidRPr="00A85CCA" w:rsidRDefault="009B7D5D">
            <w:pPr>
              <w:spacing w:after="0"/>
              <w:ind w:left="135"/>
              <w:rPr>
                <w:lang w:val="ru-RU"/>
              </w:rPr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 w:rsidRPr="00A8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0F42" w:rsidRDefault="009B7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F42" w:rsidRDefault="00E40F42"/>
        </w:tc>
      </w:tr>
    </w:tbl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E40F42">
      <w:pPr>
        <w:sectPr w:rsidR="00E40F42" w:rsidSect="00A85CCA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0F42" w:rsidRDefault="009B7D5D">
      <w:pPr>
        <w:spacing w:after="0"/>
        <w:ind w:left="120"/>
      </w:pPr>
      <w:bookmarkStart w:id="11" w:name="block-465380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0F42" w:rsidRDefault="009B7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0F42" w:rsidRPr="00A85CCA" w:rsidRDefault="009B7D5D">
      <w:pPr>
        <w:spacing w:after="0" w:line="480" w:lineRule="auto"/>
        <w:ind w:left="120"/>
        <w:rPr>
          <w:lang w:val="ru-RU"/>
        </w:rPr>
      </w:pPr>
      <w:bookmarkStart w:id="12" w:name="08f63327-de1a-4627-a256-8545dcca3d8e"/>
      <w:r w:rsidRPr="00A85CCA">
        <w:rPr>
          <w:rFonts w:ascii="Times New Roman" w:hAnsi="Times New Roman"/>
          <w:color w:val="000000"/>
          <w:sz w:val="28"/>
          <w:lang w:val="ru-RU"/>
        </w:rPr>
        <w:t xml:space="preserve">• Математика. Вероятность и статистика: 7 - </w:t>
      </w:r>
      <w:r w:rsidRPr="00A85CCA">
        <w:rPr>
          <w:rFonts w:ascii="Times New Roman" w:hAnsi="Times New Roman"/>
          <w:color w:val="000000"/>
          <w:sz w:val="28"/>
          <w:lang w:val="ru-RU"/>
        </w:rPr>
        <w:t>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2"/>
    </w:p>
    <w:p w:rsidR="00E40F42" w:rsidRPr="00A85CCA" w:rsidRDefault="00E40F42">
      <w:pPr>
        <w:spacing w:after="0" w:line="480" w:lineRule="auto"/>
        <w:ind w:left="120"/>
        <w:rPr>
          <w:lang w:val="ru-RU"/>
        </w:rPr>
      </w:pPr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9B7D5D">
      <w:pPr>
        <w:spacing w:after="0" w:line="480" w:lineRule="auto"/>
        <w:ind w:left="120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МЕТ</w:t>
      </w:r>
      <w:bookmarkStart w:id="13" w:name="_GoBack"/>
      <w:bookmarkEnd w:id="13"/>
      <w:r w:rsidRPr="00A85CCA">
        <w:rPr>
          <w:rFonts w:ascii="Times New Roman" w:hAnsi="Times New Roman"/>
          <w:b/>
          <w:color w:val="000000"/>
          <w:sz w:val="28"/>
          <w:lang w:val="ru-RU"/>
        </w:rPr>
        <w:t>ОДИЧЕСКИЕ МАТЕРИАЛЫ ДЛЯ УЧИТЕЛЯ</w:t>
      </w:r>
    </w:p>
    <w:p w:rsidR="00E40F42" w:rsidRPr="00A85CCA" w:rsidRDefault="009B7D5D">
      <w:pPr>
        <w:spacing w:after="0" w:line="480" w:lineRule="auto"/>
        <w:ind w:left="120"/>
        <w:rPr>
          <w:lang w:val="ru-RU"/>
        </w:rPr>
      </w:pPr>
      <w:bookmarkStart w:id="14" w:name="a3988093-b880-493b-8f1c-a7e3f3b642d5"/>
      <w:r w:rsidRPr="00A85CCA">
        <w:rPr>
          <w:rFonts w:ascii="Times New Roman" w:hAnsi="Times New Roman"/>
          <w:color w:val="000000"/>
          <w:sz w:val="28"/>
          <w:lang w:val="ru-RU"/>
        </w:rPr>
        <w:lastRenderedPageBreak/>
        <w:t>Ященко И.В. Учебник."Теория вероятностей</w:t>
      </w:r>
      <w:r w:rsidRPr="00A85CCA">
        <w:rPr>
          <w:rFonts w:ascii="Times New Roman" w:hAnsi="Times New Roman"/>
          <w:color w:val="000000"/>
          <w:sz w:val="28"/>
          <w:lang w:val="ru-RU"/>
        </w:rPr>
        <w:t xml:space="preserve"> и статистика 7-9. Математическая вертикаль". Просвещение. 2020 год.</w:t>
      </w:r>
      <w:bookmarkEnd w:id="14"/>
    </w:p>
    <w:p w:rsidR="00E40F42" w:rsidRPr="00A85CCA" w:rsidRDefault="00E40F42">
      <w:pPr>
        <w:spacing w:after="0"/>
        <w:ind w:left="120"/>
        <w:rPr>
          <w:lang w:val="ru-RU"/>
        </w:rPr>
      </w:pPr>
    </w:p>
    <w:p w:rsidR="00E40F42" w:rsidRPr="00A85CCA" w:rsidRDefault="009B7D5D">
      <w:pPr>
        <w:spacing w:after="0" w:line="480" w:lineRule="auto"/>
        <w:ind w:left="120"/>
        <w:rPr>
          <w:lang w:val="ru-RU"/>
        </w:rPr>
      </w:pPr>
      <w:r w:rsidRPr="00A85CC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40F42" w:rsidRDefault="009B7D5D">
      <w:pPr>
        <w:spacing w:after="0" w:line="480" w:lineRule="auto"/>
        <w:ind w:left="120"/>
      </w:pPr>
      <w:bookmarkStart w:id="15" w:name="69d17760-19f2-48fc-b551-840656d5e70d"/>
      <w:r>
        <w:rPr>
          <w:rFonts w:ascii="Times New Roman" w:hAnsi="Times New Roman"/>
          <w:color w:val="000000"/>
          <w:sz w:val="28"/>
        </w:rPr>
        <w:t>http://school-collection.edu.ru</w:t>
      </w:r>
      <w:bookmarkEnd w:id="15"/>
    </w:p>
    <w:p w:rsidR="00E40F42" w:rsidRDefault="00E40F42">
      <w:pPr>
        <w:sectPr w:rsidR="00E40F42" w:rsidSect="00A85CCA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1"/>
    <w:p w:rsidR="009B7D5D" w:rsidRDefault="009B7D5D"/>
    <w:sectPr w:rsidR="009B7D5D" w:rsidSect="00A85CCA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60DA3"/>
    <w:multiLevelType w:val="multilevel"/>
    <w:tmpl w:val="CE5AD7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320C8B"/>
    <w:multiLevelType w:val="multilevel"/>
    <w:tmpl w:val="CBB68A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CF7F5D"/>
    <w:multiLevelType w:val="multilevel"/>
    <w:tmpl w:val="D2965E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213AF6"/>
    <w:multiLevelType w:val="multilevel"/>
    <w:tmpl w:val="791A4A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31101A"/>
    <w:multiLevelType w:val="multilevel"/>
    <w:tmpl w:val="E050E7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C3782A"/>
    <w:multiLevelType w:val="multilevel"/>
    <w:tmpl w:val="6DE677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0F42"/>
    <w:rsid w:val="009B7D5D"/>
    <w:rsid w:val="00A85CCA"/>
    <w:rsid w:val="00E4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06856"/>
  <w15:docId w15:val="{24DB52AA-5E2F-4536-B6DC-AB1F824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f1180" TargetMode="External"/><Relationship Id="rId21" Type="http://schemas.openxmlformats.org/officeDocument/2006/relationships/hyperlink" Target="https://m.edsoo.ru/863f076c" TargetMode="External"/><Relationship Id="rId42" Type="http://schemas.openxmlformats.org/officeDocument/2006/relationships/hyperlink" Target="https://m.edsoo.ru/863f3372" TargetMode="External"/><Relationship Id="rId47" Type="http://schemas.openxmlformats.org/officeDocument/2006/relationships/hyperlink" Target="https://m.edsoo.ru/863f3f20" TargetMode="External"/><Relationship Id="rId63" Type="http://schemas.openxmlformats.org/officeDocument/2006/relationships/hyperlink" Target="https://m.edsoo.ru/863f6680" TargetMode="External"/><Relationship Id="rId68" Type="http://schemas.openxmlformats.org/officeDocument/2006/relationships/hyperlink" Target="https://m.edsoo.ru/863f72c4" TargetMode="External"/><Relationship Id="rId1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0bfe" TargetMode="External"/><Relationship Id="rId32" Type="http://schemas.openxmlformats.org/officeDocument/2006/relationships/hyperlink" Target="https://m.edsoo.ru/863f1f72" TargetMode="External"/><Relationship Id="rId37" Type="http://schemas.openxmlformats.org/officeDocument/2006/relationships/hyperlink" Target="https://m.edsoo.ru/863f2bac" TargetMode="External"/><Relationship Id="rId40" Type="http://schemas.openxmlformats.org/officeDocument/2006/relationships/hyperlink" Target="https://m.edsoo.ru/863f2f8a" TargetMode="External"/><Relationship Id="rId45" Type="http://schemas.openxmlformats.org/officeDocument/2006/relationships/hyperlink" Target="https://m.edsoo.ru/863f3b06" TargetMode="External"/><Relationship Id="rId53" Type="http://schemas.openxmlformats.org/officeDocument/2006/relationships/hyperlink" Target="https://m.edsoo.ru/863f4e16" TargetMode="External"/><Relationship Id="rId58" Type="http://schemas.openxmlformats.org/officeDocument/2006/relationships/hyperlink" Target="https://m.edsoo.ru/863f5bfe" TargetMode="External"/><Relationship Id="rId66" Type="http://schemas.openxmlformats.org/officeDocument/2006/relationships/hyperlink" Target="https://m.edsoo.ru/863f6da6" TargetMode="External"/><Relationship Id="rId74" Type="http://schemas.openxmlformats.org/officeDocument/2006/relationships/hyperlink" Target="https://m.edsoo.ru/863f7c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7fb2" TargetMode="External"/><Relationship Id="rId61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863f03fc" TargetMode="External"/><Relationship Id="rId14" Type="http://schemas.openxmlformats.org/officeDocument/2006/relationships/hyperlink" Target="https://m.edsoo.ru/7f41a302" TargetMode="External"/><Relationship Id="rId22" Type="http://schemas.openxmlformats.org/officeDocument/2006/relationships/hyperlink" Target="https://m.edsoo.ru/863f0a50" TargetMode="External"/><Relationship Id="rId27" Type="http://schemas.openxmlformats.org/officeDocument/2006/relationships/hyperlink" Target="https://m.edsoo.ru/863f143c" TargetMode="External"/><Relationship Id="rId30" Type="http://schemas.openxmlformats.org/officeDocument/2006/relationships/hyperlink" Target="https://m.edsoo.ru/863f1dec" TargetMode="External"/><Relationship Id="rId35" Type="http://schemas.openxmlformats.org/officeDocument/2006/relationships/hyperlink" Target="https://m.edsoo.ru/863f235a" TargetMode="External"/><Relationship Id="rId43" Type="http://schemas.openxmlformats.org/officeDocument/2006/relationships/hyperlink" Target="https://m.edsoo.ru/863f3764" TargetMode="External"/><Relationship Id="rId48" Type="http://schemas.openxmlformats.org/officeDocument/2006/relationships/hyperlink" Target="https://m.edsoo.ru/863f4128" TargetMode="External"/><Relationship Id="rId56" Type="http://schemas.openxmlformats.org/officeDocument/2006/relationships/hyperlink" Target="https://m.edsoo.ru/863f5884" TargetMode="External"/><Relationship Id="rId64" Type="http://schemas.openxmlformats.org/officeDocument/2006/relationships/hyperlink" Target="https://m.edsoo.ru/863f67de" TargetMode="External"/><Relationship Id="rId69" Type="http://schemas.openxmlformats.org/officeDocument/2006/relationships/hyperlink" Target="https://m.edsoo.ru/863f7652" TargetMode="External"/><Relationship Id="rId77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7fb2" TargetMode="External"/><Relationship Id="rId51" Type="http://schemas.openxmlformats.org/officeDocument/2006/relationships/hyperlink" Target="https://m.edsoo.ru/863f47ea" TargetMode="External"/><Relationship Id="rId72" Type="http://schemas.openxmlformats.org/officeDocument/2006/relationships/hyperlink" Target="https://m.edsoo.ru/863f893a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a302" TargetMode="External"/><Relationship Id="rId17" Type="http://schemas.openxmlformats.org/officeDocument/2006/relationships/hyperlink" Target="https://m.edsoo.ru/7f41a302" TargetMode="External"/><Relationship Id="rId25" Type="http://schemas.openxmlformats.org/officeDocument/2006/relationships/hyperlink" Target="https://m.edsoo.ru/863f0ea6" TargetMode="External"/><Relationship Id="rId33" Type="http://schemas.openxmlformats.org/officeDocument/2006/relationships/hyperlink" Target="https://m.edsoo.ru/863f21ca" TargetMode="External"/><Relationship Id="rId38" Type="http://schemas.openxmlformats.org/officeDocument/2006/relationships/hyperlink" Target="https://m.edsoo.ru/863f2cd8" TargetMode="External"/><Relationship Id="rId46" Type="http://schemas.openxmlformats.org/officeDocument/2006/relationships/hyperlink" Target="https://m.edsoo.ru/863f3cbe" TargetMode="External"/><Relationship Id="rId59" Type="http://schemas.openxmlformats.org/officeDocument/2006/relationships/hyperlink" Target="https://m.edsoo.ru/863f5e10" TargetMode="External"/><Relationship Id="rId67" Type="http://schemas.openxmlformats.org/officeDocument/2006/relationships/hyperlink" Target="https://m.edsoo.ru/863f6f86" TargetMode="External"/><Relationship Id="rId20" Type="http://schemas.openxmlformats.org/officeDocument/2006/relationships/hyperlink" Target="https://m.edsoo.ru/863f0578" TargetMode="External"/><Relationship Id="rId41" Type="http://schemas.openxmlformats.org/officeDocument/2006/relationships/hyperlink" Target="https://m.edsoo.ru/863f3214" TargetMode="External"/><Relationship Id="rId54" Type="http://schemas.openxmlformats.org/officeDocument/2006/relationships/hyperlink" Target="https://m.edsoo.ru/863f5014" TargetMode="External"/><Relationship Id="rId62" Type="http://schemas.openxmlformats.org/officeDocument/2006/relationships/hyperlink" Target="https://m.edsoo.ru/863f64d2" TargetMode="External"/><Relationship Id="rId70" Type="http://schemas.openxmlformats.org/officeDocument/2006/relationships/hyperlink" Target="https://m.edsoo.ru/863f7116" TargetMode="External"/><Relationship Id="rId75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5" Type="http://schemas.openxmlformats.org/officeDocument/2006/relationships/hyperlink" Target="https://m.edsoo.ru/7f41a302" TargetMode="External"/><Relationship Id="rId23" Type="http://schemas.openxmlformats.org/officeDocument/2006/relationships/hyperlink" Target="https://m.edsoo.ru/863f0a50" TargetMode="External"/><Relationship Id="rId28" Type="http://schemas.openxmlformats.org/officeDocument/2006/relationships/hyperlink" Target="https://m.edsoo.ru/863f1784" TargetMode="External"/><Relationship Id="rId36" Type="http://schemas.openxmlformats.org/officeDocument/2006/relationships/hyperlink" Target="https://m.edsoo.ru/863f2a4e" TargetMode="External"/><Relationship Id="rId49" Type="http://schemas.openxmlformats.org/officeDocument/2006/relationships/hyperlink" Target="https://m.edsoo.ru/863f4312" TargetMode="External"/><Relationship Id="rId57" Type="http://schemas.openxmlformats.org/officeDocument/2006/relationships/hyperlink" Target="https://m.edsoo.ru/863f5a50" TargetMode="External"/><Relationship Id="rId10" Type="http://schemas.openxmlformats.org/officeDocument/2006/relationships/hyperlink" Target="https://m.edsoo.ru/7f417fb2" TargetMode="External"/><Relationship Id="rId31" Type="http://schemas.openxmlformats.org/officeDocument/2006/relationships/hyperlink" Target="https://m.edsoo.ru/863f1dec" TargetMode="External"/><Relationship Id="rId44" Type="http://schemas.openxmlformats.org/officeDocument/2006/relationships/hyperlink" Target="https://m.edsoo.ru/863f38ae" TargetMode="External"/><Relationship Id="rId52" Type="http://schemas.openxmlformats.org/officeDocument/2006/relationships/hyperlink" Target="https://m.edsoo.ru/863f4e16" TargetMode="External"/><Relationship Id="rId60" Type="http://schemas.openxmlformats.org/officeDocument/2006/relationships/hyperlink" Target="https://m.edsoo.ru/863f6162" TargetMode="External"/><Relationship Id="rId65" Type="http://schemas.openxmlformats.org/officeDocument/2006/relationships/hyperlink" Target="https://m.edsoo.ru/863f6b44" TargetMode="External"/><Relationship Id="rId73" Type="http://schemas.openxmlformats.org/officeDocument/2006/relationships/hyperlink" Target="https://m.edsoo.ru/863f7a4e" TargetMode="External"/><Relationship Id="rId78" Type="http://schemas.openxmlformats.org/officeDocument/2006/relationships/hyperlink" Target="https://m.edsoo.ru/863f8b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7f41a302" TargetMode="External"/><Relationship Id="rId18" Type="http://schemas.openxmlformats.org/officeDocument/2006/relationships/hyperlink" Target="https://m.edsoo.ru/863f029e" TargetMode="External"/><Relationship Id="rId39" Type="http://schemas.openxmlformats.org/officeDocument/2006/relationships/hyperlink" Target="https://m.edsoo.ru/863f2e36" TargetMode="External"/><Relationship Id="rId34" Type="http://schemas.openxmlformats.org/officeDocument/2006/relationships/hyperlink" Target="https://m.edsoo.ru/863f21ca" TargetMode="External"/><Relationship Id="rId50" Type="http://schemas.openxmlformats.org/officeDocument/2006/relationships/hyperlink" Target="https://m.edsoo.ru/863f47ea" TargetMode="External"/><Relationship Id="rId55" Type="http://schemas.openxmlformats.org/officeDocument/2006/relationships/hyperlink" Target="https://m.edsoo.ru/863f5208" TargetMode="External"/><Relationship Id="rId76" Type="http://schemas.openxmlformats.org/officeDocument/2006/relationships/hyperlink" Target="https://m.edsoo.ru/863f8408" TargetMode="External"/><Relationship Id="rId7" Type="http://schemas.openxmlformats.org/officeDocument/2006/relationships/hyperlink" Target="https://m.edsoo.ru/7f417fb2" TargetMode="External"/><Relationship Id="rId71" Type="http://schemas.openxmlformats.org/officeDocument/2006/relationships/hyperlink" Target="https://m.edsoo.ru/863f78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f19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4493</Words>
  <Characters>25614</Characters>
  <Application>Microsoft Office Word</Application>
  <DocSecurity>0</DocSecurity>
  <Lines>213</Lines>
  <Paragraphs>60</Paragraphs>
  <ScaleCrop>false</ScaleCrop>
  <Company/>
  <LinksUpToDate>false</LinksUpToDate>
  <CharactersWithSpaces>30047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2024-09-29T19:30:00Z</dcterms:created>
  <dcterms:modified xsi:type="dcterms:W3CDTF">2024-09-29T19:32:00Z</dcterms:modified>
</cp:coreProperties>
</file>